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trasa biegowa w Chochołowie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będzie najgorętsza trasa u podnóża Tatr. Nowe 1600 metrów będzie czekać w Chochołowie od 15 grudnia. Narciarze biegowi będą mogli przemierzać codziennie dośnieżaną i ratrakowaną trasę.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trasa będzie przebiegać dookoła Chochołowskich Term położonych na pograniczu Chochołowa i Witowa. Na miejscu będzie można wypożyczyć sprzęt biegowy, a także wykupić indywidualne lekcje z instruktorem. Tajniki stylu klasycznego i tzw. łyżwy instruktorzy odkryją zarówno przed dorosłymi, jak i dziećmi.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Jako Chochołowskie Termy promujemy zdrowy styl życia i zachęcamy do różnych aktywności sportowych czy to w lato, czy w zimę. Stąd też pomysł na trasę biegową, która będzie dostępna dla wszystkich naszych sąsiadów oraz przejezdnych</w:t>
      </w:r>
      <w:r>
        <w:rPr>
          <w:rFonts w:ascii="calibri" w:hAnsi="calibri" w:eastAsia="calibri" w:cs="calibri"/>
          <w:sz w:val="24"/>
          <w:szCs w:val="24"/>
        </w:rPr>
        <w:t xml:space="preserve"> – mówi Agnieszka Tinc z Chochołowskich Term.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Całe 1600 metrów będzie sztucznie naśnieżane, ratrakowane, a także oświetlone, dzięki czemu będzie można bezpiecznie z niej korzystać bez względu na porę 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Doświadczeni ubiegłorocznym przedsięwzięciem, uwzględniliśmy sugestie narciarzy. Dzięki czemu powstała wypożyczalnia sprzętu, zakupiliśmy własny ratrak i zadbano o to, aby cała trasa, która zyskała 500 dodatkowych metrów, była oświetlona. Nie zapomnieliśmy również o dośnieżaniu</w:t>
      </w:r>
      <w:r>
        <w:rPr>
          <w:rFonts w:ascii="calibri" w:hAnsi="calibri" w:eastAsia="calibri" w:cs="calibri"/>
          <w:sz w:val="24"/>
          <w:szCs w:val="24"/>
        </w:rPr>
        <w:t xml:space="preserve"> – dopowiada Agnieszka Tinc.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Trasa w będzie otwarta codziennie w godzinach 8.30 – 22.00. Z kolei ci, którzy w godzinach 9.00 – 13.00 wypożyczą sprzęt, na miejscu będą mogli bezpłatnie skorzystać z pomocy instruktora.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2024-04-17T21:39:02+02:00</dcterms:created>
  <dcterms:modified xsi:type="dcterms:W3CDTF">2024-04-17T21:39:02+02:00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